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18" w:rsidRPr="00D151B1" w:rsidRDefault="00311D18" w:rsidP="00311D18">
      <w:pPr>
        <w:shd w:val="clear" w:color="auto" w:fill="FFFFFF"/>
        <w:spacing w:after="0"/>
        <w:ind w:firstLine="708"/>
        <w:jc w:val="center"/>
        <w:textAlignment w:val="baseline"/>
        <w:rPr>
          <w:rFonts w:ascii="Arial" w:eastAsia="Times New Roman" w:hAnsi="Arial" w:cs="Arial"/>
          <w:b/>
          <w:color w:val="FF0000"/>
          <w:sz w:val="48"/>
          <w:szCs w:val="48"/>
          <w:lang w:eastAsia="uk-UA"/>
        </w:rPr>
      </w:pPr>
      <w:r w:rsidRPr="00D151B1">
        <w:rPr>
          <w:rFonts w:ascii="Arial" w:eastAsia="Times New Roman" w:hAnsi="Arial" w:cs="Arial"/>
          <w:b/>
          <w:color w:val="FF0000"/>
          <w:sz w:val="48"/>
          <w:szCs w:val="48"/>
          <w:lang w:eastAsia="uk-UA"/>
        </w:rPr>
        <w:t>Інструкція з «виживання» для батьків під час карантину</w:t>
      </w:r>
    </w:p>
    <w:p w:rsidR="00D151B1" w:rsidRPr="00F25FFA" w:rsidRDefault="00D151B1" w:rsidP="00311D18">
      <w:pPr>
        <w:shd w:val="clear" w:color="auto" w:fill="FFFFFF"/>
        <w:spacing w:after="0"/>
        <w:ind w:firstLine="708"/>
        <w:jc w:val="center"/>
        <w:textAlignment w:val="baseline"/>
        <w:rPr>
          <w:rFonts w:ascii="Arial" w:eastAsia="Times New Roman" w:hAnsi="Arial" w:cs="Arial"/>
          <w:b/>
          <w:color w:val="212121"/>
          <w:sz w:val="36"/>
          <w:szCs w:val="36"/>
          <w:lang w:eastAsia="uk-UA"/>
        </w:rPr>
      </w:pPr>
    </w:p>
    <w:p w:rsidR="00311D18" w:rsidRDefault="00311D18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Мільйони шкіл та дитячих садків по всьому світу закрилися через спалах нового </w:t>
      </w:r>
      <w:proofErr w:type="spellStart"/>
      <w:r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коронавірусу</w:t>
      </w:r>
      <w:proofErr w:type="spellEnd"/>
      <w:r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. Карантин, який оголосили по всій Україні, значно ускладнив життя батькам, адже дітей треба розважати вдома. Одна справа – розважати їх у вихідні. Інша – сім днів на тиждень.  Пропонуємо Вам ідеї, як поєднати роботу вдома з піклуванням про дітей.</w:t>
      </w:r>
    </w:p>
    <w:p w:rsidR="00B4596F" w:rsidRPr="00D151B1" w:rsidRDefault="00B4596F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</w:p>
    <w:p w:rsidR="00311D18" w:rsidRPr="00D151B1" w:rsidRDefault="00311D18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b/>
          <w:color w:val="212121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b/>
          <w:bCs/>
          <w:color w:val="212121"/>
          <w:sz w:val="28"/>
          <w:szCs w:val="28"/>
          <w:bdr w:val="none" w:sz="0" w:space="0" w:color="auto" w:frame="1"/>
          <w:lang w:eastAsia="uk-UA"/>
        </w:rPr>
        <w:t>Насамперед важливо дітям пояснити, що відбувається і чому.</w:t>
      </w:r>
      <w:r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 Наприклад</w:t>
      </w:r>
      <w:r w:rsidRPr="00D151B1">
        <w:rPr>
          <w:rFonts w:ascii="Arial" w:eastAsia="Times New Roman" w:hAnsi="Arial" w:cs="Arial"/>
          <w:b/>
          <w:color w:val="212121"/>
          <w:sz w:val="28"/>
          <w:szCs w:val="28"/>
          <w:lang w:eastAsia="uk-UA"/>
        </w:rPr>
        <w:t>: </w:t>
      </w:r>
      <w:r w:rsidRPr="00D151B1">
        <w:rPr>
          <w:rFonts w:ascii="inherit" w:eastAsia="Times New Roman" w:hAnsi="inherit" w:cs="Arial"/>
          <w:b/>
          <w:i/>
          <w:iCs/>
          <w:color w:val="212121"/>
          <w:sz w:val="28"/>
          <w:szCs w:val="28"/>
          <w:bdr w:val="none" w:sz="0" w:space="0" w:color="auto" w:frame="1"/>
          <w:lang w:eastAsia="uk-UA"/>
        </w:rPr>
        <w:t>«Зараз багато людей у різних країнах захворіли. Аби люди менше хворіли, особливо, аби не хворіли діти – прийняли рішення закрити на деякий час школи і садочки та продовжити навчання вдома. Ми будемо вдома і придумаємо, чим займатися цими днями».</w:t>
      </w:r>
    </w:p>
    <w:p w:rsidR="00311D18" w:rsidRPr="00311D18" w:rsidRDefault="00311D18" w:rsidP="00311D18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311D18" w:rsidRPr="00D151B1" w:rsidRDefault="00311D18" w:rsidP="00D151B1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b/>
          <w:bCs/>
          <w:color w:val="212121"/>
          <w:sz w:val="28"/>
          <w:szCs w:val="28"/>
          <w:bdr w:val="none" w:sz="0" w:space="0" w:color="auto" w:frame="1"/>
          <w:lang w:eastAsia="uk-UA"/>
        </w:rPr>
        <w:t>Найголовніше! Аби уникнути хаотичних клопотів та ст</w:t>
      </w:r>
      <w:r w:rsidR="00D151B1" w:rsidRPr="00D151B1">
        <w:rPr>
          <w:rFonts w:ascii="Arial" w:eastAsia="Times New Roman" w:hAnsi="Arial" w:cs="Arial"/>
          <w:b/>
          <w:bCs/>
          <w:color w:val="212121"/>
          <w:sz w:val="28"/>
          <w:szCs w:val="28"/>
          <w:bdr w:val="none" w:sz="0" w:space="0" w:color="auto" w:frame="1"/>
          <w:lang w:eastAsia="uk-UA"/>
        </w:rPr>
        <w:t>р</w:t>
      </w:r>
      <w:r w:rsidRPr="00D151B1">
        <w:rPr>
          <w:rFonts w:ascii="Arial" w:eastAsia="Times New Roman" w:hAnsi="Arial" w:cs="Arial"/>
          <w:b/>
          <w:bCs/>
          <w:color w:val="212121"/>
          <w:sz w:val="28"/>
          <w:szCs w:val="28"/>
          <w:bdr w:val="none" w:sz="0" w:space="0" w:color="auto" w:frame="1"/>
          <w:lang w:eastAsia="uk-UA"/>
        </w:rPr>
        <w:t>уктурувати день, складіть чіткий розпорядок дня для дитини.</w:t>
      </w:r>
    </w:p>
    <w:p w:rsidR="00311D18" w:rsidRPr="00D151B1" w:rsidRDefault="00B4596F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311D18">
        <w:rPr>
          <w:rFonts w:ascii="Arial" w:eastAsia="Times New Roman" w:hAnsi="Arial" w:cs="Arial"/>
          <w:noProof/>
          <w:color w:val="212121"/>
          <w:sz w:val="27"/>
          <w:szCs w:val="27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2667000" y="3352800"/>
            <wp:positionH relativeFrom="margin">
              <wp:align>left</wp:align>
            </wp:positionH>
            <wp:positionV relativeFrom="margin">
              <wp:align>bottom</wp:align>
            </wp:positionV>
            <wp:extent cx="6058535" cy="3028950"/>
            <wp:effectExtent l="0" t="0" r="0" b="0"/>
            <wp:wrapSquare wrapText="bothSides"/>
            <wp:docPr id="1" name="Рисунок 1" descr="https://bit.ua/wp-content/uploads/2020/03/kids-home-school-calendar-today-main-200316_08700b9b1302ac6db04826141f44a69c.fit-20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t.ua/wp-content/uploads/2020/03/kids-home-school-calendar-today-main-200316_08700b9b1302ac6db04826141f44a69c.fit-2000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15" cy="303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D18"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Діти звикли дотримуватися певного розкладу в школі та дитсадку, тому візьміть ручку, папір і </w:t>
      </w:r>
      <w:r>
        <w:rPr>
          <w:rFonts w:ascii="Arial" w:eastAsia="Times New Roman" w:hAnsi="Arial" w:cs="Arial"/>
          <w:color w:val="212121"/>
          <w:sz w:val="28"/>
          <w:szCs w:val="28"/>
          <w:lang w:eastAsia="uk-UA"/>
        </w:rPr>
        <w:t>складіть</w:t>
      </w:r>
      <w:r w:rsidR="00311D18"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план на час перебування вдома. Мета його полягає в тому, щоб діти були постійно зайняті та навчалися, і вам дозволяючи виконувати інші свої обов’язки, і самі знали, як буде минати їхній день.</w:t>
      </w:r>
    </w:p>
    <w:p w:rsidR="00311D18" w:rsidRPr="00D151B1" w:rsidRDefault="00311D18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Беріть за основу розпорядок дня, як в садочку, оскільки він для дитини найбільш звичний. Розбийте </w:t>
      </w:r>
      <w:r w:rsidRPr="00D151B1">
        <w:rPr>
          <w:rFonts w:ascii="Arial" w:eastAsia="Times New Roman" w:hAnsi="Arial" w:cs="Arial"/>
          <w:color w:val="212121"/>
          <w:sz w:val="28"/>
          <w:szCs w:val="28"/>
          <w:lang w:eastAsia="uk-UA"/>
        </w:rPr>
        <w:lastRenderedPageBreak/>
        <w:t>день на невеликі проміжки часу. Наприклад: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Ранкова прогулянка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Сніданок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Навчання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proofErr w:type="spellStart"/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Руханка</w:t>
      </w:r>
      <w:proofErr w:type="spellEnd"/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Обід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Ігри, заняття творчістю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Вечеря</w:t>
      </w:r>
    </w:p>
    <w:p w:rsidR="00311D18" w:rsidRPr="00D151B1" w:rsidRDefault="00D80D4A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2C2C2C"/>
          <w:sz w:val="28"/>
          <w:szCs w:val="28"/>
          <w:lang w:eastAsia="uk-UA"/>
        </w:rPr>
        <w:t xml:space="preserve">Час для </w:t>
      </w:r>
      <w:proofErr w:type="spellStart"/>
      <w:r>
        <w:rPr>
          <w:rFonts w:ascii="Arial" w:eastAsia="Times New Roman" w:hAnsi="Arial" w:cs="Arial"/>
          <w:color w:val="2C2C2C"/>
          <w:sz w:val="28"/>
          <w:szCs w:val="28"/>
          <w:lang w:eastAsia="uk-UA"/>
        </w:rPr>
        <w:t>‘</w:t>
      </w:r>
      <w:r w:rsidR="00311D18"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аджетів</w:t>
      </w:r>
      <w:proofErr w:type="spellEnd"/>
      <w:r w:rsidR="00311D18"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 xml:space="preserve">, спілкування з друзями через </w:t>
      </w:r>
      <w:proofErr w:type="spellStart"/>
      <w:r w:rsidR="00311D18"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відеочати</w:t>
      </w:r>
      <w:proofErr w:type="spellEnd"/>
      <w:r w:rsidR="00311D18"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, (навіть у Вашої малечі є друзі допоможіть з’єднатися з ними).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Читання</w:t>
      </w:r>
    </w:p>
    <w:p w:rsidR="00311D18" w:rsidRPr="00D151B1" w:rsidRDefault="00311D18" w:rsidP="00311D18">
      <w:pPr>
        <w:numPr>
          <w:ilvl w:val="0"/>
          <w:numId w:val="1"/>
        </w:numPr>
        <w:shd w:val="clear" w:color="auto" w:fill="FFFFFF"/>
        <w:spacing w:after="0"/>
        <w:ind w:left="1418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D151B1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Підготовка до сну</w:t>
      </w:r>
    </w:p>
    <w:p w:rsidR="00311D18" w:rsidRPr="00311D18" w:rsidRDefault="00B4596F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sz w:val="38"/>
          <w:szCs w:val="38"/>
          <w:lang w:eastAsia="uk-UA"/>
        </w:rPr>
      </w:pPr>
      <w:r>
        <w:rPr>
          <w:rFonts w:ascii="Arial" w:eastAsia="Times New Roman" w:hAnsi="Arial" w:cs="Arial"/>
          <w:noProof/>
          <w:color w:val="212121"/>
          <w:sz w:val="27"/>
          <w:szCs w:val="27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5106035</wp:posOffset>
            </wp:positionH>
            <wp:positionV relativeFrom="margin">
              <wp:posOffset>2908300</wp:posOffset>
            </wp:positionV>
            <wp:extent cx="4206240" cy="304800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54"/>
                    <a:stretch/>
                  </pic:blipFill>
                  <pic:spPr bwMode="auto">
                    <a:xfrm>
                      <a:off x="0" y="0"/>
                      <a:ext cx="42062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1D18" w:rsidRPr="00311D18"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  <w:t>Чи безпечно гуляти з дитиною в умовах карантину?</w:t>
      </w:r>
    </w:p>
    <w:p w:rsidR="00311D18" w:rsidRPr="00311D18" w:rsidRDefault="00311D18" w:rsidP="00D151B1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  <w:r w:rsidRPr="00D151B1">
        <w:rPr>
          <w:rFonts w:ascii="Arial" w:eastAsia="Times New Roman" w:hAnsi="Arial" w:cs="Arial"/>
          <w:b/>
          <w:i/>
          <w:color w:val="FF0000"/>
          <w:sz w:val="27"/>
          <w:szCs w:val="27"/>
          <w:lang w:eastAsia="uk-UA"/>
        </w:rPr>
        <w:t xml:space="preserve">  </w:t>
      </w:r>
      <w:r w:rsidR="00D151B1" w:rsidRPr="00D151B1">
        <w:rPr>
          <w:rFonts w:ascii="Arial" w:eastAsia="Times New Roman" w:hAnsi="Arial" w:cs="Arial"/>
          <w:b/>
          <w:i/>
          <w:color w:val="FF0000"/>
          <w:sz w:val="27"/>
          <w:szCs w:val="27"/>
          <w:lang w:eastAsia="uk-UA"/>
        </w:rPr>
        <w:t>Карантин це є самоізоляція!!!</w:t>
      </w:r>
      <w:r w:rsidR="00D151B1" w:rsidRPr="00D151B1">
        <w:rPr>
          <w:rFonts w:ascii="Arial" w:eastAsia="Times New Roman" w:hAnsi="Arial" w:cs="Arial"/>
          <w:color w:val="FF0000"/>
          <w:sz w:val="27"/>
          <w:szCs w:val="27"/>
          <w:lang w:eastAsia="uk-UA"/>
        </w:rPr>
        <w:t xml:space="preserve">  </w:t>
      </w:r>
      <w:r w:rsidR="00D151B1" w:rsidRP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>Обмеження будь-яких скупчень людей зроблене для того, щоб уникнути контакту і щоб людина не захворіла.</w:t>
      </w:r>
      <w:r w:rsid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 xml:space="preserve"> </w:t>
      </w:r>
      <w:r w:rsidR="00D151B1" w:rsidRP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 xml:space="preserve">Виключно потрібно зберігати самоізоляцію: сидіти дома і розуміти, що якщо дитина буде контактувати з великою кількістю осіб – це є в першу чергу загроза зараження і розвитку </w:t>
      </w:r>
      <w:proofErr w:type="spellStart"/>
      <w:r w:rsidR="00D151B1" w:rsidRP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>коронавірусної</w:t>
      </w:r>
      <w:proofErr w:type="spellEnd"/>
      <w:r w:rsidR="00D151B1" w:rsidRP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 xml:space="preserve"> інфекції</w:t>
      </w:r>
      <w:r w:rsid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>. А також дитина буде торкатися різних поверхонь і контролювати свої рухи (щоб не торкатися обличчя) дитина не спроможна. Д</w:t>
      </w:r>
      <w:r w:rsidR="00D151B1" w:rsidRP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>ля того, щоб подихати свіжим повітрям, сім’я може поїхати туди, де нема нікого: в ліс, на присадибну ділянку. Але в жодному разі не можна брати участі у групових іграх.</w:t>
      </w:r>
      <w:r w:rsidR="00D151B1">
        <w:rPr>
          <w:rFonts w:ascii="Arial" w:eastAsia="Times New Roman" w:hAnsi="Arial" w:cs="Arial"/>
          <w:color w:val="212121"/>
          <w:sz w:val="27"/>
          <w:szCs w:val="27"/>
          <w:lang w:eastAsia="uk-UA"/>
        </w:rPr>
        <w:t>, відвідувати дитячі, спортивні майданчики.</w:t>
      </w:r>
      <w:r w:rsidR="00D151B1" w:rsidRPr="00D151B1">
        <w:rPr>
          <w:rFonts w:ascii="Arial" w:eastAsia="Times New Roman" w:hAnsi="Arial" w:cs="Arial"/>
          <w:noProof/>
          <w:color w:val="212121"/>
          <w:sz w:val="27"/>
          <w:szCs w:val="27"/>
          <w:lang w:eastAsia="uk-UA"/>
        </w:rPr>
        <w:t xml:space="preserve"> </w:t>
      </w:r>
    </w:p>
    <w:p w:rsidR="00B4596F" w:rsidRDefault="00B4596F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</w:p>
    <w:p w:rsidR="00311D18" w:rsidRPr="00311D18" w:rsidRDefault="00311D18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sz w:val="38"/>
          <w:szCs w:val="38"/>
          <w:lang w:eastAsia="uk-UA"/>
        </w:rPr>
      </w:pPr>
      <w:r w:rsidRPr="00311D18"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  <w:lastRenderedPageBreak/>
        <w:t>Навчання</w:t>
      </w:r>
    </w:p>
    <w:p w:rsidR="00311D18" w:rsidRPr="00B4596F" w:rsidRDefault="00311D18" w:rsidP="00B4596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Щоб діти не сприймали карантин як позапланові канікули, організуйте їм час для навчання. Підтримуйте зв’язок з вихователями.</w:t>
      </w:r>
    </w:p>
    <w:p w:rsidR="00311D18" w:rsidRPr="00B4596F" w:rsidRDefault="00311D18" w:rsidP="00B4596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Помічними ресурсами в онлайн-навчанні стануть сайт нашого садочку</w:t>
      </w:r>
      <w:r w:rsidR="00F25FFA"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 </w:t>
      </w:r>
      <w:hyperlink r:id="rId7" w:history="1">
        <w:r w:rsidR="00F25FFA" w:rsidRPr="00B4596F">
          <w:rPr>
            <w:rStyle w:val="a5"/>
            <w:rFonts w:ascii="Arial" w:eastAsia="Times New Roman" w:hAnsi="Arial" w:cs="Arial"/>
            <w:sz w:val="28"/>
            <w:szCs w:val="28"/>
            <w:lang w:eastAsia="uk-UA"/>
          </w:rPr>
          <w:t>https://dnz37.edu.vn.ua/</w:t>
        </w:r>
      </w:hyperlink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</w:t>
      </w:r>
      <w:r w:rsidR="00F25FFA"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 </w:t>
      </w:r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та інші інтернет-джерела.</w:t>
      </w:r>
    </w:p>
    <w:p w:rsidR="00F25FFA" w:rsidRPr="00F25FFA" w:rsidRDefault="00F25FFA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  <w:r w:rsidRPr="00311D18">
        <w:rPr>
          <w:rFonts w:ascii="Arial" w:eastAsia="Times New Roman" w:hAnsi="Arial" w:cs="Arial"/>
          <w:noProof/>
          <w:color w:val="212121"/>
          <w:sz w:val="27"/>
          <w:szCs w:val="27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1200150" y="1771650"/>
            <wp:positionH relativeFrom="margin">
              <wp:align>left</wp:align>
            </wp:positionH>
            <wp:positionV relativeFrom="margin">
              <wp:align>top</wp:align>
            </wp:positionV>
            <wp:extent cx="4356735" cy="2902585"/>
            <wp:effectExtent l="0" t="0" r="5715" b="0"/>
            <wp:wrapSquare wrapText="bothSides"/>
            <wp:docPr id="2" name="Рисунок 2" descr="https://bit.ua/wp-content/uploads/2020/03/90019580_10157209159418233_5958021586979127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t.ua/wp-content/uploads/2020/03/90019580_10157209159418233_595802158697912729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5FFA"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  <w:t xml:space="preserve">    </w:t>
      </w:r>
    </w:p>
    <w:p w:rsidR="00B4596F" w:rsidRDefault="00B4596F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</w:p>
    <w:p w:rsidR="00B4596F" w:rsidRDefault="00B4596F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</w:p>
    <w:p w:rsidR="00B4596F" w:rsidRDefault="00B4596F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  <w:r w:rsidRPr="00B4596F">
        <w:rPr>
          <w:rFonts w:ascii="Arial" w:eastAsia="Times New Roman" w:hAnsi="Arial" w:cs="Arial"/>
          <w:b/>
          <w:bCs/>
          <w:i/>
          <w:iCs/>
          <w:noProof/>
          <w:sz w:val="38"/>
          <w:szCs w:val="38"/>
          <w:bdr w:val="none" w:sz="0" w:space="0" w:color="auto" w:frame="1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5251450</wp:posOffset>
            </wp:positionH>
            <wp:positionV relativeFrom="margin">
              <wp:posOffset>3002280</wp:posOffset>
            </wp:positionV>
            <wp:extent cx="4191000" cy="2794000"/>
            <wp:effectExtent l="0" t="0" r="0" b="6350"/>
            <wp:wrapSquare wrapText="bothSides"/>
            <wp:docPr id="8" name="Рисунок 8" descr="Чим зайняти дітей вдома на карантині: поради від Vежі - Vеж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им зайняти дітей вдома на карантині: поради від Vежі - Vеж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D18" w:rsidRDefault="00311D18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  <w:r w:rsidRPr="00311D18"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  <w:t>Фізичні вправи дуже важливі</w:t>
      </w:r>
    </w:p>
    <w:p w:rsidR="00B4596F" w:rsidRPr="00311D18" w:rsidRDefault="00B4596F" w:rsidP="00311D18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sz w:val="38"/>
          <w:szCs w:val="38"/>
          <w:lang w:eastAsia="uk-UA"/>
        </w:rPr>
      </w:pPr>
    </w:p>
    <w:p w:rsidR="00311D18" w:rsidRPr="00B4596F" w:rsidRDefault="00311D18" w:rsidP="00B4596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Психологи рекомендують сім’ям щодня виділяти час на фізичні вправи, використовуючи онлайн-відео, м</w:t>
      </w:r>
      <w:r w:rsid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узику чи рухливі ігри. Це додає</w:t>
      </w:r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</w:t>
      </w:r>
      <w:r w:rsidR="00B4596F"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бадьорості</w:t>
      </w:r>
      <w:r w:rsidRPr="00B4596F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, енергії і зміцнить імунітет дитини. Батькам також в умовах карантину і роботи вдома вкрай рекомендовано!</w:t>
      </w:r>
    </w:p>
    <w:p w:rsidR="00311D18" w:rsidRDefault="00311D18" w:rsidP="00311D18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B4596F" w:rsidRDefault="00B4596F" w:rsidP="00311D18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B4596F" w:rsidRPr="00F25FFA" w:rsidRDefault="00B4596F" w:rsidP="00311D18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3B4752" w:rsidRPr="00CA5F16" w:rsidRDefault="00311D18" w:rsidP="003B4752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</w:pPr>
      <w:r w:rsidRPr="00311D18">
        <w:rPr>
          <w:rFonts w:ascii="Arial" w:eastAsia="Times New Roman" w:hAnsi="Arial" w:cs="Arial"/>
          <w:b/>
          <w:bCs/>
          <w:i/>
          <w:iCs/>
          <w:sz w:val="38"/>
          <w:szCs w:val="38"/>
          <w:bdr w:val="none" w:sz="0" w:space="0" w:color="auto" w:frame="1"/>
          <w:lang w:eastAsia="uk-UA"/>
        </w:rPr>
        <w:lastRenderedPageBreak/>
        <w:t>Ігри та творчість</w:t>
      </w:r>
    </w:p>
    <w:p w:rsidR="003B4752" w:rsidRDefault="003B4752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311D18" w:rsidRPr="003B4752" w:rsidRDefault="00311D18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Дозволяйте дитині обирати самій заняття та ігри. Цікавтеся, що діти хотіли б сьогодні зробити і які плани мають на тиждень. Важливо прислухатись до дітей та їхніх бажань.</w:t>
      </w:r>
    </w:p>
    <w:p w:rsidR="00311D18" w:rsidRPr="003B4752" w:rsidRDefault="00311D18" w:rsidP="00311D18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Що більше дитина грається, то краще вона </w:t>
      </w:r>
      <w:r w:rsidRPr="003B4752">
        <w:rPr>
          <w:rFonts w:ascii="inherit" w:eastAsia="Times New Roman" w:hAnsi="inherit" w:cs="Arial"/>
          <w:b/>
          <w:i/>
          <w:iCs/>
          <w:color w:val="212121"/>
          <w:sz w:val="28"/>
          <w:szCs w:val="28"/>
          <w:bdr w:val="none" w:sz="0" w:space="0" w:color="auto" w:frame="1"/>
          <w:lang w:eastAsia="uk-UA"/>
        </w:rPr>
        <w:t>вчиться</w:t>
      </w:r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 гратися. Гра – це завжди і розвиток, і терапія, і адаптація. У цьому батькам допоможуть LEGO, </w:t>
      </w:r>
      <w:proofErr w:type="spellStart"/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пазли</w:t>
      </w:r>
      <w:proofErr w:type="spellEnd"/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, конструктори, набори для малювання (фарби, олівці, фло</w:t>
      </w:r>
      <w:r w:rsidR="003B4752"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мастери, розмальовки</w:t>
      </w:r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), ліпка, </w:t>
      </w:r>
      <w:proofErr w:type="spellStart"/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оргамі</w:t>
      </w:r>
      <w:proofErr w:type="spellEnd"/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, рукоділля, </w:t>
      </w:r>
      <w:r w:rsidR="003B4752"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аплікації, набори для </w:t>
      </w:r>
      <w:proofErr w:type="spellStart"/>
      <w:r w:rsidR="003B4752"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творчости</w:t>
      </w:r>
      <w:proofErr w:type="spellEnd"/>
      <w:r w:rsidR="003B4752"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тощо.</w:t>
      </w:r>
    </w:p>
    <w:p w:rsidR="00311D18" w:rsidRPr="003B4752" w:rsidRDefault="00311D18" w:rsidP="00F25FFA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Для малювання також можна знайти кілька непотрібних матеріалів і дозволити дітям їх розфарбу</w:t>
      </w:r>
      <w:r w:rsidR="003B4752"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>вати.</w:t>
      </w:r>
      <w:r w:rsidRPr="003B4752">
        <w:rPr>
          <w:rFonts w:ascii="Arial" w:eastAsia="Times New Roman" w:hAnsi="Arial" w:cs="Arial"/>
          <w:color w:val="212121"/>
          <w:sz w:val="28"/>
          <w:szCs w:val="28"/>
          <w:lang w:eastAsia="uk-UA"/>
        </w:rPr>
        <w:t xml:space="preserve"> Планувати активності варто з урахуванням інтересів дитини, адже для кожного віку вони свої.</w:t>
      </w:r>
    </w:p>
    <w:p w:rsidR="003B4752" w:rsidRPr="00311D18" w:rsidRDefault="003B4752" w:rsidP="00F25FFA">
      <w:pPr>
        <w:shd w:val="clear" w:color="auto" w:fill="FFFFFF"/>
        <w:spacing w:after="0"/>
        <w:ind w:firstLine="708"/>
        <w:jc w:val="both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311D18" w:rsidRDefault="00311D18" w:rsidP="00233154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  <w:r w:rsidRPr="00311D18">
        <w:rPr>
          <w:rFonts w:ascii="Arial" w:eastAsia="Times New Roman" w:hAnsi="Arial" w:cs="Arial"/>
          <w:noProof/>
          <w:color w:val="212121"/>
          <w:sz w:val="27"/>
          <w:szCs w:val="27"/>
          <w:lang w:val="ru-RU" w:eastAsia="ru-RU"/>
        </w:rPr>
        <w:drawing>
          <wp:inline distT="0" distB="0" distL="0" distR="0">
            <wp:extent cx="6060559" cy="4037450"/>
            <wp:effectExtent l="0" t="0" r="0" b="1270"/>
            <wp:docPr id="4" name="Рисунок 4" descr="https://bit.ua/wp-content/uploads/2020/03/kids-quarantine-activities-box-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t.ua/wp-content/uploads/2020/03/kids-quarantine-activities-box-ro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92" cy="40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A" w:rsidRDefault="00F25FFA" w:rsidP="00311D18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12121"/>
          <w:sz w:val="27"/>
          <w:szCs w:val="27"/>
          <w:lang w:eastAsia="uk-UA"/>
        </w:rPr>
      </w:pPr>
    </w:p>
    <w:p w:rsidR="00311D18" w:rsidRDefault="00311D18" w:rsidP="00F25FFA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</w:pPr>
      <w:r w:rsidRPr="00311D18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  <w:t xml:space="preserve">7 </w:t>
      </w:r>
      <w:proofErr w:type="spellStart"/>
      <w:r w:rsidRPr="00311D18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  <w:t>активностей</w:t>
      </w:r>
      <w:proofErr w:type="spellEnd"/>
      <w:r w:rsidRPr="00311D18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  <w:t xml:space="preserve"> для дітей, якими вони можуть займатися самостійно</w:t>
      </w:r>
    </w:p>
    <w:p w:rsidR="003B4752" w:rsidRPr="003B4752" w:rsidRDefault="003B4752" w:rsidP="003B4752">
      <w:pPr>
        <w:shd w:val="clear" w:color="auto" w:fill="FFFFFF"/>
        <w:spacing w:after="0"/>
        <w:ind w:left="2552"/>
        <w:jc w:val="center"/>
        <w:textAlignment w:val="baseline"/>
        <w:outlineLvl w:val="2"/>
        <w:rPr>
          <w:rFonts w:ascii="Arial" w:eastAsia="Times New Roman" w:hAnsi="Arial" w:cs="Arial"/>
          <w:sz w:val="28"/>
          <w:szCs w:val="28"/>
          <w:lang w:eastAsia="uk-UA"/>
        </w:rPr>
      </w:pPr>
    </w:p>
    <w:p w:rsidR="00311D18" w:rsidRPr="003B4752" w:rsidRDefault="00311D18" w:rsidP="003B4752">
      <w:pPr>
        <w:numPr>
          <w:ilvl w:val="0"/>
          <w:numId w:val="2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малювання долонями</w:t>
      </w:r>
    </w:p>
    <w:p w:rsidR="00311D18" w:rsidRPr="003B4752" w:rsidRDefault="00311D18" w:rsidP="003B4752">
      <w:pPr>
        <w:numPr>
          <w:ilvl w:val="0"/>
          <w:numId w:val="2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викладання малюнків нитками</w:t>
      </w:r>
    </w:p>
    <w:p w:rsidR="00311D18" w:rsidRPr="003B4752" w:rsidRDefault="00311D18" w:rsidP="003B4752">
      <w:pPr>
        <w:numPr>
          <w:ilvl w:val="0"/>
          <w:numId w:val="2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малювання зубною щіткою</w:t>
      </w:r>
    </w:p>
    <w:p w:rsidR="00311D18" w:rsidRPr="003B4752" w:rsidRDefault="00311D18" w:rsidP="003B4752">
      <w:pPr>
        <w:numPr>
          <w:ilvl w:val="0"/>
          <w:numId w:val="2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proofErr w:type="spellStart"/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орігамі</w:t>
      </w:r>
      <w:proofErr w:type="spellEnd"/>
    </w:p>
    <w:p w:rsidR="00311D18" w:rsidRPr="003B4752" w:rsidRDefault="00311D18" w:rsidP="003B4752">
      <w:pPr>
        <w:numPr>
          <w:ilvl w:val="0"/>
          <w:numId w:val="2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аплікації</w:t>
      </w:r>
    </w:p>
    <w:p w:rsidR="00311D18" w:rsidRPr="003B4752" w:rsidRDefault="00311D18" w:rsidP="003B4752">
      <w:pPr>
        <w:numPr>
          <w:ilvl w:val="0"/>
          <w:numId w:val="2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намалювати лист своїм друзям</w:t>
      </w:r>
    </w:p>
    <w:p w:rsidR="00233154" w:rsidRPr="00311D18" w:rsidRDefault="00233154" w:rsidP="00233154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C2C2C"/>
          <w:sz w:val="24"/>
          <w:szCs w:val="24"/>
          <w:lang w:eastAsia="uk-UA"/>
        </w:rPr>
      </w:pPr>
    </w:p>
    <w:p w:rsidR="00311D18" w:rsidRDefault="00311D18" w:rsidP="00F25FFA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</w:pPr>
      <w:r w:rsidRPr="00311D18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  <w:t xml:space="preserve">7 </w:t>
      </w:r>
      <w:proofErr w:type="spellStart"/>
      <w:r w:rsidRPr="00311D18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  <w:t>активностей</w:t>
      </w:r>
      <w:proofErr w:type="spellEnd"/>
      <w:r w:rsidRPr="00311D18">
        <w:rPr>
          <w:rFonts w:ascii="Arial" w:eastAsia="Times New Roman" w:hAnsi="Arial" w:cs="Arial"/>
          <w:b/>
          <w:bCs/>
          <w:sz w:val="38"/>
          <w:szCs w:val="38"/>
          <w:bdr w:val="none" w:sz="0" w:space="0" w:color="auto" w:frame="1"/>
          <w:lang w:eastAsia="uk-UA"/>
        </w:rPr>
        <w:t xml:space="preserve"> для дітей, які можна виконувати разом з батьками</w:t>
      </w:r>
    </w:p>
    <w:p w:rsidR="003B4752" w:rsidRPr="00311D18" w:rsidRDefault="003B4752" w:rsidP="00F25FFA">
      <w:pPr>
        <w:shd w:val="clear" w:color="auto" w:fill="FFFFFF"/>
        <w:spacing w:after="0"/>
        <w:jc w:val="center"/>
        <w:textAlignment w:val="baseline"/>
        <w:outlineLvl w:val="2"/>
        <w:rPr>
          <w:rFonts w:ascii="Arial" w:eastAsia="Times New Roman" w:hAnsi="Arial" w:cs="Arial"/>
          <w:sz w:val="38"/>
          <w:szCs w:val="38"/>
          <w:lang w:eastAsia="uk-UA"/>
        </w:rPr>
      </w:pPr>
    </w:p>
    <w:p w:rsidR="00311D18" w:rsidRPr="003B4752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взяти одне в одного інтерв’ю,</w:t>
      </w:r>
    </w:p>
    <w:p w:rsidR="00311D18" w:rsidRPr="003B4752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розібрати гардероб та влаштувати показ мод</w:t>
      </w:r>
    </w:p>
    <w:p w:rsidR="00311D18" w:rsidRPr="003B4752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подивитися пізнавальний документальний фільм</w:t>
      </w:r>
    </w:p>
    <w:p w:rsidR="00311D18" w:rsidRPr="003B4752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 xml:space="preserve">зробити </w:t>
      </w:r>
      <w:proofErr w:type="spellStart"/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слайм</w:t>
      </w:r>
      <w:proofErr w:type="spellEnd"/>
    </w:p>
    <w:p w:rsidR="00311D18" w:rsidRPr="003B4752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пограти в хрестики-нулики</w:t>
      </w:r>
    </w:p>
    <w:p w:rsidR="00311D18" w:rsidRPr="003B4752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8"/>
          <w:szCs w:val="28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 xml:space="preserve">скласти </w:t>
      </w:r>
      <w:proofErr w:type="spellStart"/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пазл</w:t>
      </w:r>
      <w:proofErr w:type="spellEnd"/>
    </w:p>
    <w:p w:rsidR="00311D18" w:rsidRDefault="00311D18" w:rsidP="003B4752">
      <w:pPr>
        <w:numPr>
          <w:ilvl w:val="0"/>
          <w:numId w:val="3"/>
        </w:numPr>
        <w:shd w:val="clear" w:color="auto" w:fill="FFFFFF"/>
        <w:spacing w:after="0"/>
        <w:ind w:left="2552"/>
        <w:textAlignment w:val="baseline"/>
        <w:rPr>
          <w:rFonts w:ascii="Arial" w:eastAsia="Times New Roman" w:hAnsi="Arial" w:cs="Arial"/>
          <w:color w:val="2C2C2C"/>
          <w:sz w:val="24"/>
          <w:szCs w:val="24"/>
          <w:lang w:eastAsia="uk-UA"/>
        </w:rPr>
      </w:pPr>
      <w:r w:rsidRPr="003B4752">
        <w:rPr>
          <w:rFonts w:ascii="Arial" w:eastAsia="Times New Roman" w:hAnsi="Arial" w:cs="Arial"/>
          <w:color w:val="2C2C2C"/>
          <w:sz w:val="28"/>
          <w:szCs w:val="28"/>
          <w:lang w:eastAsia="uk-UA"/>
        </w:rPr>
        <w:t>приготувати улюблену страву або десерт</w:t>
      </w:r>
    </w:p>
    <w:p w:rsidR="00F25FFA" w:rsidRDefault="00F25FFA" w:rsidP="00F25FFA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C2C2C"/>
          <w:sz w:val="24"/>
          <w:szCs w:val="24"/>
          <w:lang w:eastAsia="uk-UA"/>
        </w:rPr>
      </w:pPr>
    </w:p>
    <w:p w:rsidR="00F25FFA" w:rsidRPr="00F25FFA" w:rsidRDefault="00F25FFA" w:rsidP="00F25FFA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2C2C2C"/>
          <w:sz w:val="24"/>
          <w:szCs w:val="24"/>
          <w:lang w:eastAsia="uk-UA"/>
        </w:rPr>
      </w:pPr>
    </w:p>
    <w:p w:rsidR="00311D18" w:rsidRPr="00311D18" w:rsidRDefault="00311D18" w:rsidP="00311D18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b/>
          <w:i/>
          <w:color w:val="2C2C2C"/>
          <w:sz w:val="44"/>
          <w:szCs w:val="44"/>
          <w:lang w:eastAsia="uk-UA"/>
        </w:rPr>
      </w:pPr>
      <w:r w:rsidRPr="00F25FFA">
        <w:rPr>
          <w:rFonts w:ascii="Arial" w:eastAsia="Times New Roman" w:hAnsi="Arial" w:cs="Arial"/>
          <w:b/>
          <w:i/>
          <w:color w:val="2C2C2C"/>
          <w:sz w:val="44"/>
          <w:szCs w:val="44"/>
          <w:lang w:eastAsia="uk-UA"/>
        </w:rPr>
        <w:t>Бажаємо провести час на каран</w:t>
      </w:r>
      <w:r w:rsidR="003B4752">
        <w:rPr>
          <w:rFonts w:ascii="Arial" w:eastAsia="Times New Roman" w:hAnsi="Arial" w:cs="Arial"/>
          <w:b/>
          <w:i/>
          <w:color w:val="2C2C2C"/>
          <w:sz w:val="44"/>
          <w:szCs w:val="44"/>
          <w:lang w:eastAsia="uk-UA"/>
        </w:rPr>
        <w:t>тині із задоволенням та користю</w:t>
      </w:r>
      <w:bookmarkStart w:id="0" w:name="_GoBack"/>
      <w:bookmarkEnd w:id="0"/>
    </w:p>
    <w:p w:rsidR="0040205F" w:rsidRPr="00F25FFA" w:rsidRDefault="0040205F" w:rsidP="00311D18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40205F" w:rsidRPr="00F25FFA" w:rsidSect="00D151B1">
      <w:pgSz w:w="16838" w:h="11906" w:orient="landscape"/>
      <w:pgMar w:top="850" w:right="962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A5723"/>
    <w:multiLevelType w:val="multilevel"/>
    <w:tmpl w:val="58F6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3C57A2"/>
    <w:multiLevelType w:val="multilevel"/>
    <w:tmpl w:val="6160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184669"/>
    <w:multiLevelType w:val="multilevel"/>
    <w:tmpl w:val="CB64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311D18"/>
    <w:rsid w:val="00030033"/>
    <w:rsid w:val="000663AB"/>
    <w:rsid w:val="00067854"/>
    <w:rsid w:val="00094D37"/>
    <w:rsid w:val="00112F26"/>
    <w:rsid w:val="0015468B"/>
    <w:rsid w:val="00167A94"/>
    <w:rsid w:val="001E5463"/>
    <w:rsid w:val="001F06DD"/>
    <w:rsid w:val="00233154"/>
    <w:rsid w:val="00281ADA"/>
    <w:rsid w:val="002E3D3B"/>
    <w:rsid w:val="002E6D5A"/>
    <w:rsid w:val="00311D18"/>
    <w:rsid w:val="003317EA"/>
    <w:rsid w:val="003B4752"/>
    <w:rsid w:val="0040205F"/>
    <w:rsid w:val="00423AEB"/>
    <w:rsid w:val="004356C4"/>
    <w:rsid w:val="00452EA5"/>
    <w:rsid w:val="004C1EF0"/>
    <w:rsid w:val="0050737E"/>
    <w:rsid w:val="005A23B7"/>
    <w:rsid w:val="00696BC8"/>
    <w:rsid w:val="006E1637"/>
    <w:rsid w:val="007D1D9E"/>
    <w:rsid w:val="008427E7"/>
    <w:rsid w:val="00847A2B"/>
    <w:rsid w:val="00904DF4"/>
    <w:rsid w:val="00B4596F"/>
    <w:rsid w:val="00BB4B34"/>
    <w:rsid w:val="00C456FD"/>
    <w:rsid w:val="00CA5F16"/>
    <w:rsid w:val="00CB4505"/>
    <w:rsid w:val="00D151B1"/>
    <w:rsid w:val="00D80D4A"/>
    <w:rsid w:val="00DE0445"/>
    <w:rsid w:val="00E67657"/>
    <w:rsid w:val="00EA2FC7"/>
    <w:rsid w:val="00F25FFA"/>
    <w:rsid w:val="00F74D52"/>
    <w:rsid w:val="00FC4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D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5F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D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5F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7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dnz37.edu.vn.u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</dc:creator>
  <cp:lastModifiedBy>Larisa</cp:lastModifiedBy>
  <cp:revision>2</cp:revision>
  <dcterms:created xsi:type="dcterms:W3CDTF">2020-04-08T12:33:00Z</dcterms:created>
  <dcterms:modified xsi:type="dcterms:W3CDTF">2020-04-08T12:33:00Z</dcterms:modified>
</cp:coreProperties>
</file>